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EF" w:rsidRDefault="00C363EF" w:rsidP="00C363EF">
      <w:pPr>
        <w:spacing w:line="340" w:lineRule="exact"/>
        <w:jc w:val="right"/>
        <w:rPr>
          <w:szCs w:val="24"/>
        </w:rPr>
      </w:pPr>
    </w:p>
    <w:p w:rsidR="00C363EF" w:rsidRPr="0013402C" w:rsidRDefault="00C363EF" w:rsidP="00C363EF">
      <w:pPr>
        <w:spacing w:line="34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</w:t>
      </w:r>
      <w:r w:rsidR="006C32EE">
        <w:rPr>
          <w:rFonts w:hint="eastAsia"/>
          <w:szCs w:val="24"/>
        </w:rPr>
        <w:t>令和３年７月２０</w:t>
      </w:r>
      <w:r w:rsidRPr="0013402C">
        <w:rPr>
          <w:rFonts w:hint="eastAsia"/>
          <w:szCs w:val="24"/>
        </w:rPr>
        <w:t>日</w:t>
      </w:r>
    </w:p>
    <w:p w:rsidR="00C363EF" w:rsidRPr="0013402C" w:rsidRDefault="00C363EF" w:rsidP="00C363EF">
      <w:pPr>
        <w:spacing w:line="340" w:lineRule="exact"/>
        <w:ind w:firstLineChars="100" w:firstLine="240"/>
        <w:rPr>
          <w:szCs w:val="24"/>
        </w:rPr>
      </w:pPr>
    </w:p>
    <w:p w:rsidR="00C363EF" w:rsidRPr="0013402C" w:rsidRDefault="00C363EF" w:rsidP="00C363EF">
      <w:pPr>
        <w:spacing w:line="380" w:lineRule="exact"/>
        <w:ind w:firstLineChars="100" w:firstLine="240"/>
        <w:rPr>
          <w:szCs w:val="24"/>
        </w:rPr>
      </w:pPr>
      <w:r w:rsidRPr="0013402C">
        <w:rPr>
          <w:rFonts w:hint="eastAsia"/>
          <w:szCs w:val="24"/>
        </w:rPr>
        <w:t>保護者　様</w:t>
      </w:r>
    </w:p>
    <w:p w:rsidR="00C363EF" w:rsidRPr="0013402C" w:rsidRDefault="00560E88" w:rsidP="00C363EF">
      <w:pPr>
        <w:spacing w:line="380" w:lineRule="exact"/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津島市教育委員会</w:t>
      </w:r>
    </w:p>
    <w:p w:rsidR="00C363EF" w:rsidRPr="0013402C" w:rsidRDefault="00560E88" w:rsidP="00C363EF">
      <w:pPr>
        <w:spacing w:line="38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津島市小中学校長会</w:t>
      </w:r>
    </w:p>
    <w:p w:rsidR="00C363EF" w:rsidRPr="0013402C" w:rsidRDefault="00C363EF" w:rsidP="00C363EF">
      <w:pPr>
        <w:spacing w:line="380" w:lineRule="exact"/>
        <w:rPr>
          <w:szCs w:val="24"/>
        </w:rPr>
      </w:pPr>
    </w:p>
    <w:p w:rsidR="00C363EF" w:rsidRPr="0013402C" w:rsidRDefault="00A1561D" w:rsidP="00C363EF">
      <w:pPr>
        <w:spacing w:line="380" w:lineRule="exact"/>
        <w:jc w:val="center"/>
        <w:rPr>
          <w:szCs w:val="24"/>
        </w:rPr>
      </w:pPr>
      <w:r>
        <w:rPr>
          <w:rFonts w:hint="eastAsia"/>
          <w:szCs w:val="24"/>
        </w:rPr>
        <w:t>夏季</w:t>
      </w:r>
      <w:r w:rsidR="00261CF4">
        <w:rPr>
          <w:rFonts w:hint="eastAsia"/>
          <w:szCs w:val="24"/>
        </w:rPr>
        <w:t>休業期間</w:t>
      </w:r>
      <w:r w:rsidR="00C363EF" w:rsidRPr="0013402C">
        <w:rPr>
          <w:rFonts w:hint="eastAsia"/>
          <w:szCs w:val="24"/>
        </w:rPr>
        <w:t>中の新型コロナウイルス感染症対策について（お願い）</w:t>
      </w:r>
    </w:p>
    <w:p w:rsidR="00C363EF" w:rsidRPr="0013402C" w:rsidRDefault="00C363EF" w:rsidP="00C363EF">
      <w:pPr>
        <w:spacing w:line="380" w:lineRule="exact"/>
        <w:rPr>
          <w:szCs w:val="24"/>
        </w:rPr>
      </w:pPr>
    </w:p>
    <w:p w:rsidR="00C363EF" w:rsidRPr="0013402C" w:rsidRDefault="00C363EF" w:rsidP="00C363EF">
      <w:pPr>
        <w:spacing w:line="380" w:lineRule="exact"/>
        <w:rPr>
          <w:szCs w:val="24"/>
        </w:rPr>
      </w:pPr>
      <w:r w:rsidRPr="0013402C">
        <w:rPr>
          <w:rFonts w:hint="eastAsia"/>
          <w:szCs w:val="24"/>
        </w:rPr>
        <w:t xml:space="preserve">　平素から本校の教育活動に御理解、御協力をいただき誠にありがとうございます。</w:t>
      </w:r>
    </w:p>
    <w:p w:rsidR="00C363EF" w:rsidRPr="0013402C" w:rsidRDefault="00261CF4" w:rsidP="006411F3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現在、</w:t>
      </w:r>
      <w:r w:rsidRPr="00261CF4">
        <w:rPr>
          <w:rFonts w:hint="eastAsia"/>
          <w:szCs w:val="24"/>
        </w:rPr>
        <w:t>愛知県では、感染の再拡大の防止に向け、「愛知県厳重警戒措置」が実施されているところです。</w:t>
      </w:r>
    </w:p>
    <w:p w:rsidR="00C363EF" w:rsidRPr="0013402C" w:rsidRDefault="006411F3" w:rsidP="00C363EF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また、</w:t>
      </w:r>
      <w:r w:rsidR="00C363EF" w:rsidRPr="0013402C">
        <w:rPr>
          <w:rFonts w:hint="eastAsia"/>
          <w:szCs w:val="24"/>
        </w:rPr>
        <w:t>従来株よりも感染</w:t>
      </w:r>
      <w:r w:rsidR="00C363EF">
        <w:rPr>
          <w:rFonts w:hint="eastAsia"/>
          <w:szCs w:val="24"/>
        </w:rPr>
        <w:t>力が強く重症化</w:t>
      </w:r>
      <w:r w:rsidR="00C363EF" w:rsidRPr="0013402C">
        <w:rPr>
          <w:rFonts w:hint="eastAsia"/>
          <w:szCs w:val="24"/>
        </w:rPr>
        <w:t>しやすいとされる変異株の感染者が増加し</w:t>
      </w:r>
      <w:r w:rsidR="00C363EF">
        <w:rPr>
          <w:rFonts w:hint="eastAsia"/>
          <w:szCs w:val="24"/>
        </w:rPr>
        <w:t>ており</w:t>
      </w:r>
      <w:r w:rsidR="00C363EF" w:rsidRPr="0013402C">
        <w:rPr>
          <w:rFonts w:hint="eastAsia"/>
          <w:szCs w:val="24"/>
        </w:rPr>
        <w:t>、若年層（10代</w:t>
      </w:r>
      <w:r w:rsidR="00C363EF">
        <w:rPr>
          <w:rFonts w:hint="eastAsia"/>
          <w:szCs w:val="24"/>
        </w:rPr>
        <w:t>以下</w:t>
      </w:r>
      <w:r w:rsidR="00C363EF" w:rsidRPr="0013402C">
        <w:rPr>
          <w:rFonts w:hint="eastAsia"/>
          <w:szCs w:val="24"/>
        </w:rPr>
        <w:t>）の</w:t>
      </w:r>
      <w:r>
        <w:rPr>
          <w:rFonts w:hint="eastAsia"/>
          <w:szCs w:val="24"/>
        </w:rPr>
        <w:t>、</w:t>
      </w:r>
      <w:r w:rsidR="00C363EF" w:rsidRPr="0013402C">
        <w:rPr>
          <w:rFonts w:hint="eastAsia"/>
          <w:szCs w:val="24"/>
        </w:rPr>
        <w:t>感染者全体に対する割合</w:t>
      </w:r>
      <w:r w:rsidR="00C363EF">
        <w:rPr>
          <w:rFonts w:hint="eastAsia"/>
          <w:szCs w:val="24"/>
        </w:rPr>
        <w:t>も高くなって</w:t>
      </w:r>
      <w:r w:rsidR="00C363EF" w:rsidRPr="0013402C">
        <w:rPr>
          <w:rFonts w:hint="eastAsia"/>
          <w:szCs w:val="24"/>
        </w:rPr>
        <w:t>います。</w:t>
      </w:r>
    </w:p>
    <w:p w:rsidR="00C363EF" w:rsidRPr="0013402C" w:rsidRDefault="00C363EF" w:rsidP="00C363EF">
      <w:pPr>
        <w:spacing w:line="380" w:lineRule="exact"/>
        <w:rPr>
          <w:szCs w:val="24"/>
        </w:rPr>
      </w:pPr>
      <w:r>
        <w:rPr>
          <w:rFonts w:hint="eastAsia"/>
          <w:szCs w:val="24"/>
        </w:rPr>
        <w:t xml:space="preserve">　</w:t>
      </w:r>
      <w:r w:rsidR="00A1561D">
        <w:rPr>
          <w:rFonts w:hint="eastAsia"/>
          <w:szCs w:val="24"/>
        </w:rPr>
        <w:t>夏季</w:t>
      </w:r>
      <w:r w:rsidR="00261CF4">
        <w:rPr>
          <w:rFonts w:hint="eastAsia"/>
          <w:szCs w:val="24"/>
        </w:rPr>
        <w:t>休業期間</w:t>
      </w:r>
      <w:r w:rsidR="00B71497">
        <w:rPr>
          <w:rFonts w:hint="eastAsia"/>
          <w:szCs w:val="24"/>
        </w:rPr>
        <w:t>を迎えるにあたり、普段以上に</w:t>
      </w:r>
      <w:r w:rsidRPr="0013402C">
        <w:rPr>
          <w:rFonts w:hint="eastAsia"/>
          <w:szCs w:val="24"/>
        </w:rPr>
        <w:t>感染予防に留意して生活することが大切となります。</w:t>
      </w:r>
    </w:p>
    <w:p w:rsidR="00C363EF" w:rsidRDefault="007579D4" w:rsidP="00C363EF">
      <w:pPr>
        <w:spacing w:line="380" w:lineRule="exact"/>
        <w:rPr>
          <w:szCs w:val="24"/>
        </w:rPr>
      </w:pPr>
      <w:r>
        <w:rPr>
          <w:rFonts w:hint="eastAsia"/>
          <w:szCs w:val="24"/>
        </w:rPr>
        <w:t xml:space="preserve">　つきましては、</w:t>
      </w:r>
      <w:r w:rsidR="00283290">
        <w:rPr>
          <w:rFonts w:hint="eastAsia"/>
          <w:szCs w:val="24"/>
        </w:rPr>
        <w:t>御家庭においても</w:t>
      </w:r>
      <w:r w:rsidR="006377C5">
        <w:rPr>
          <w:rFonts w:hint="eastAsia"/>
          <w:szCs w:val="24"/>
        </w:rPr>
        <w:t>お子</w:t>
      </w:r>
      <w:r w:rsidR="00D56BC9">
        <w:rPr>
          <w:rFonts w:hint="eastAsia"/>
          <w:szCs w:val="24"/>
        </w:rPr>
        <w:t>様</w:t>
      </w:r>
      <w:r w:rsidR="006377C5">
        <w:rPr>
          <w:rFonts w:hint="eastAsia"/>
          <w:szCs w:val="24"/>
        </w:rPr>
        <w:t>の生活について</w:t>
      </w:r>
      <w:r w:rsidR="00AB7446">
        <w:rPr>
          <w:rFonts w:hint="eastAsia"/>
          <w:szCs w:val="24"/>
        </w:rPr>
        <w:t>次</w:t>
      </w:r>
      <w:r w:rsidR="007A7D8C">
        <w:rPr>
          <w:rFonts w:hint="eastAsia"/>
          <w:szCs w:val="24"/>
        </w:rPr>
        <w:t>の</w:t>
      </w:r>
      <w:r w:rsidR="006C60B1">
        <w:rPr>
          <w:rFonts w:hint="eastAsia"/>
          <w:szCs w:val="24"/>
        </w:rPr>
        <w:t>点に御</w:t>
      </w:r>
      <w:r w:rsidR="00AB7446">
        <w:rPr>
          <w:rFonts w:hint="eastAsia"/>
          <w:szCs w:val="24"/>
        </w:rPr>
        <w:t>注意</w:t>
      </w:r>
      <w:r>
        <w:rPr>
          <w:rFonts w:hint="eastAsia"/>
          <w:szCs w:val="24"/>
        </w:rPr>
        <w:t>いただき、</w:t>
      </w:r>
      <w:r w:rsidR="00E559E2">
        <w:rPr>
          <w:rFonts w:hint="eastAsia"/>
          <w:szCs w:val="24"/>
        </w:rPr>
        <w:t>安心・安全の確保</w:t>
      </w:r>
      <w:r w:rsidR="00283290">
        <w:rPr>
          <w:rFonts w:hint="eastAsia"/>
          <w:szCs w:val="24"/>
        </w:rPr>
        <w:t>に</w:t>
      </w:r>
      <w:r w:rsidR="00FD6F27">
        <w:rPr>
          <w:rFonts w:hint="eastAsia"/>
          <w:szCs w:val="24"/>
        </w:rPr>
        <w:t>御協力</w:t>
      </w:r>
      <w:r w:rsidR="00283290">
        <w:rPr>
          <w:rFonts w:hint="eastAsia"/>
          <w:szCs w:val="24"/>
        </w:rPr>
        <w:t>いただきますよう、</w:t>
      </w:r>
      <w:r w:rsidR="00C363EF" w:rsidRPr="0013402C">
        <w:rPr>
          <w:rFonts w:hint="eastAsia"/>
          <w:szCs w:val="24"/>
        </w:rPr>
        <w:t>お願いいたします。</w:t>
      </w:r>
    </w:p>
    <w:p w:rsidR="00C363EF" w:rsidRPr="0013402C" w:rsidRDefault="00C363EF" w:rsidP="00C363EF">
      <w:pPr>
        <w:pStyle w:val="a4"/>
        <w:spacing w:line="380" w:lineRule="exact"/>
        <w:rPr>
          <w:szCs w:val="24"/>
        </w:rPr>
      </w:pPr>
    </w:p>
    <w:p w:rsidR="00C363EF" w:rsidRPr="0013402C" w:rsidRDefault="00C363EF" w:rsidP="00C363EF">
      <w:pPr>
        <w:spacing w:line="380" w:lineRule="exact"/>
        <w:rPr>
          <w:szCs w:val="24"/>
        </w:rPr>
      </w:pPr>
    </w:p>
    <w:p w:rsidR="00C363EF" w:rsidRPr="0013402C" w:rsidRDefault="00C363EF" w:rsidP="00C363EF">
      <w:pPr>
        <w:pStyle w:val="a3"/>
        <w:numPr>
          <w:ilvl w:val="0"/>
          <w:numId w:val="1"/>
        </w:numPr>
        <w:spacing w:line="380" w:lineRule="exact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三密の回避、マスク着用、手洗いなど</w:t>
      </w:r>
      <w:r w:rsidRPr="0013402C">
        <w:rPr>
          <w:rFonts w:ascii="ＭＳ 明朝" w:eastAsia="ＭＳ 明朝" w:hAnsi="ＭＳ 明朝" w:hint="eastAsia"/>
          <w:sz w:val="24"/>
          <w:szCs w:val="24"/>
        </w:rPr>
        <w:t>の基本的対策を今一度</w:t>
      </w:r>
      <w:r>
        <w:rPr>
          <w:rFonts w:ascii="ＭＳ 明朝" w:eastAsia="ＭＳ 明朝" w:hAnsi="ＭＳ 明朝" w:hint="eastAsia"/>
          <w:sz w:val="24"/>
          <w:szCs w:val="24"/>
        </w:rPr>
        <w:t>徹底</w:t>
      </w:r>
      <w:r w:rsidR="00B30138"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:rsidR="00C363EF" w:rsidRPr="0013402C" w:rsidRDefault="00C363EF" w:rsidP="00FD6F27">
      <w:pPr>
        <w:spacing w:line="380" w:lineRule="exact"/>
        <w:ind w:left="142" w:hangingChars="59" w:hanging="142"/>
        <w:rPr>
          <w:szCs w:val="24"/>
        </w:rPr>
      </w:pPr>
      <w:r>
        <w:rPr>
          <w:rFonts w:hint="eastAsia"/>
          <w:szCs w:val="24"/>
        </w:rPr>
        <w:t xml:space="preserve">○ </w:t>
      </w:r>
      <w:r w:rsidRPr="0013402C">
        <w:rPr>
          <w:rFonts w:hint="eastAsia"/>
          <w:szCs w:val="24"/>
        </w:rPr>
        <w:t>会食は高い感染リスクを伴います。家族以外と</w:t>
      </w:r>
      <w:r>
        <w:rPr>
          <w:rFonts w:hint="eastAsia"/>
          <w:szCs w:val="24"/>
        </w:rPr>
        <w:t>の会食はできるだけ控え</w:t>
      </w:r>
      <w:r w:rsidR="00824FDB">
        <w:rPr>
          <w:rFonts w:hint="eastAsia"/>
          <w:szCs w:val="24"/>
        </w:rPr>
        <w:t>、</w:t>
      </w:r>
      <w:r>
        <w:rPr>
          <w:rFonts w:hint="eastAsia"/>
          <w:szCs w:val="24"/>
        </w:rPr>
        <w:t>行う</w:t>
      </w:r>
      <w:r w:rsidRPr="0013402C">
        <w:rPr>
          <w:rFonts w:hint="eastAsia"/>
          <w:szCs w:val="24"/>
        </w:rPr>
        <w:t>場合</w:t>
      </w:r>
      <w:r>
        <w:rPr>
          <w:rFonts w:hint="eastAsia"/>
          <w:szCs w:val="24"/>
        </w:rPr>
        <w:t>には、少人数で、最大限の感染対策を</w:t>
      </w:r>
      <w:r w:rsidR="00B30138">
        <w:rPr>
          <w:rFonts w:hint="eastAsia"/>
          <w:szCs w:val="24"/>
        </w:rPr>
        <w:t>とってください。</w:t>
      </w:r>
    </w:p>
    <w:p w:rsidR="00C363EF" w:rsidRPr="0013402C" w:rsidRDefault="00C363EF" w:rsidP="00C363EF">
      <w:pPr>
        <w:pStyle w:val="a3"/>
        <w:numPr>
          <w:ilvl w:val="0"/>
          <w:numId w:val="1"/>
        </w:numPr>
        <w:spacing w:line="38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13402C">
        <w:rPr>
          <w:rFonts w:ascii="ＭＳ 明朝" w:eastAsia="ＭＳ 明朝" w:hAnsi="ＭＳ 明朝" w:hint="eastAsia"/>
          <w:sz w:val="24"/>
          <w:szCs w:val="24"/>
        </w:rPr>
        <w:t>カラオケは感染リスクが非常に高いため控え</w:t>
      </w:r>
      <w:r w:rsidR="00B30138">
        <w:rPr>
          <w:rFonts w:ascii="ＭＳ 明朝" w:eastAsia="ＭＳ 明朝" w:hAnsi="ＭＳ 明朝" w:hint="eastAsia"/>
          <w:sz w:val="24"/>
          <w:szCs w:val="24"/>
        </w:rPr>
        <w:t>てください。</w:t>
      </w:r>
      <w:bookmarkStart w:id="0" w:name="_GoBack"/>
      <w:bookmarkEnd w:id="0"/>
    </w:p>
    <w:p w:rsidR="00C363EF" w:rsidRPr="0013402C" w:rsidRDefault="00C363EF" w:rsidP="00C363EF">
      <w:pPr>
        <w:spacing w:line="380" w:lineRule="exact"/>
        <w:rPr>
          <w:szCs w:val="24"/>
        </w:rPr>
      </w:pPr>
      <w:r>
        <w:rPr>
          <w:rFonts w:hint="eastAsia"/>
          <w:szCs w:val="24"/>
        </w:rPr>
        <w:t>○</w:t>
      </w:r>
      <w:r>
        <w:rPr>
          <w:szCs w:val="24"/>
        </w:rPr>
        <w:t xml:space="preserve"> </w:t>
      </w:r>
      <w:r w:rsidR="00FA3B0B">
        <w:rPr>
          <w:rFonts w:hint="eastAsia"/>
          <w:szCs w:val="24"/>
        </w:rPr>
        <w:t>日中も含め、</w:t>
      </w:r>
      <w:r>
        <w:rPr>
          <w:rFonts w:hint="eastAsia"/>
          <w:szCs w:val="24"/>
        </w:rPr>
        <w:t>不要不急の外出は控え</w:t>
      </w:r>
      <w:r w:rsidR="00B30138">
        <w:rPr>
          <w:rFonts w:hint="eastAsia"/>
          <w:szCs w:val="24"/>
        </w:rPr>
        <w:t>てください。</w:t>
      </w:r>
    </w:p>
    <w:p w:rsidR="00C363EF" w:rsidRDefault="00C363EF" w:rsidP="00C363EF">
      <w:pPr>
        <w:spacing w:line="380" w:lineRule="exact"/>
        <w:rPr>
          <w:szCs w:val="24"/>
        </w:rPr>
      </w:pPr>
      <w:r>
        <w:rPr>
          <w:rFonts w:hint="eastAsia"/>
          <w:szCs w:val="24"/>
        </w:rPr>
        <w:t xml:space="preserve">○ </w:t>
      </w:r>
      <w:r w:rsidR="00261CF4">
        <w:rPr>
          <w:rFonts w:hint="eastAsia"/>
          <w:szCs w:val="24"/>
        </w:rPr>
        <w:t>不要不急の旅行や帰省など</w:t>
      </w:r>
      <w:r>
        <w:rPr>
          <w:rFonts w:hint="eastAsia"/>
          <w:szCs w:val="24"/>
        </w:rPr>
        <w:t>県をまたぐ移動は</w:t>
      </w:r>
      <w:r w:rsidR="00261CF4">
        <w:rPr>
          <w:rFonts w:hint="eastAsia"/>
          <w:szCs w:val="24"/>
        </w:rPr>
        <w:t>極力</w:t>
      </w:r>
      <w:r>
        <w:rPr>
          <w:rFonts w:hint="eastAsia"/>
          <w:szCs w:val="24"/>
        </w:rPr>
        <w:t>控え</w:t>
      </w:r>
      <w:r w:rsidR="00B30138">
        <w:rPr>
          <w:rFonts w:hint="eastAsia"/>
          <w:szCs w:val="24"/>
        </w:rPr>
        <w:t>てください。</w:t>
      </w:r>
    </w:p>
    <w:p w:rsidR="00C363EF" w:rsidRDefault="00C363EF" w:rsidP="00FD6F27">
      <w:pPr>
        <w:spacing w:line="380" w:lineRule="exact"/>
        <w:ind w:left="142" w:hangingChars="59" w:hanging="142"/>
        <w:rPr>
          <w:szCs w:val="24"/>
        </w:rPr>
      </w:pPr>
      <w:r>
        <w:rPr>
          <w:rFonts w:hint="eastAsia"/>
          <w:szCs w:val="24"/>
        </w:rPr>
        <w:t>○</w:t>
      </w:r>
      <w:r>
        <w:rPr>
          <w:szCs w:val="24"/>
        </w:rPr>
        <w:t xml:space="preserve"> </w:t>
      </w:r>
      <w:r w:rsidR="00261CF4">
        <w:rPr>
          <w:rFonts w:hint="eastAsia"/>
          <w:szCs w:val="24"/>
        </w:rPr>
        <w:t>多くの人が集まるオリンピック・パラリンピック競技大会関連の観戦イベント</w:t>
      </w:r>
      <w:r w:rsidR="00843303">
        <w:rPr>
          <w:rFonts w:hint="eastAsia"/>
          <w:szCs w:val="24"/>
        </w:rPr>
        <w:t>等</w:t>
      </w:r>
      <w:r w:rsidR="00261CF4">
        <w:rPr>
          <w:rFonts w:hint="eastAsia"/>
          <w:szCs w:val="24"/>
        </w:rPr>
        <w:t>へ</w:t>
      </w:r>
      <w:r w:rsidR="00843303">
        <w:rPr>
          <w:rFonts w:hint="eastAsia"/>
          <w:szCs w:val="24"/>
        </w:rPr>
        <w:t>の</w:t>
      </w:r>
      <w:r w:rsidR="00261CF4">
        <w:rPr>
          <w:rFonts w:hint="eastAsia"/>
          <w:szCs w:val="24"/>
        </w:rPr>
        <w:t>参加</w:t>
      </w:r>
      <w:r>
        <w:rPr>
          <w:rFonts w:hint="eastAsia"/>
          <w:szCs w:val="24"/>
        </w:rPr>
        <w:t>は控え</w:t>
      </w:r>
      <w:r w:rsidR="00B30138">
        <w:rPr>
          <w:rFonts w:hint="eastAsia"/>
          <w:szCs w:val="24"/>
        </w:rPr>
        <w:t>てください</w:t>
      </w:r>
      <w:r w:rsidR="00FA3B0B">
        <w:rPr>
          <w:rFonts w:hint="eastAsia"/>
          <w:szCs w:val="24"/>
        </w:rPr>
        <w:t>。</w:t>
      </w:r>
      <w:r>
        <w:rPr>
          <w:rFonts w:hint="eastAsia"/>
          <w:szCs w:val="24"/>
        </w:rPr>
        <w:t xml:space="preserve">　</w:t>
      </w:r>
    </w:p>
    <w:p w:rsidR="00C363EF" w:rsidRDefault="00C363EF" w:rsidP="00C363EF">
      <w:pPr>
        <w:spacing w:line="380" w:lineRule="exact"/>
        <w:rPr>
          <w:szCs w:val="24"/>
        </w:rPr>
      </w:pPr>
      <w:r>
        <w:rPr>
          <w:rFonts w:hint="eastAsia"/>
          <w:szCs w:val="24"/>
        </w:rPr>
        <w:t>○</w:t>
      </w:r>
      <w:r>
        <w:rPr>
          <w:szCs w:val="24"/>
        </w:rPr>
        <w:t xml:space="preserve"> </w:t>
      </w:r>
      <w:r w:rsidR="00AB7446">
        <w:rPr>
          <w:rFonts w:hint="eastAsia"/>
          <w:szCs w:val="24"/>
        </w:rPr>
        <w:t>部活動がある場合は、</w:t>
      </w:r>
      <w:r w:rsidR="00A1561D">
        <w:rPr>
          <w:rFonts w:hint="eastAsia"/>
          <w:szCs w:val="24"/>
        </w:rPr>
        <w:t>終了後は寄り道</w:t>
      </w:r>
      <w:r w:rsidR="007D798D">
        <w:rPr>
          <w:rFonts w:hint="eastAsia"/>
          <w:szCs w:val="24"/>
        </w:rPr>
        <w:t>さ</w:t>
      </w:r>
      <w:r w:rsidR="00A1561D">
        <w:rPr>
          <w:rFonts w:hint="eastAsia"/>
          <w:szCs w:val="24"/>
        </w:rPr>
        <w:t>せず、まっすぐ帰宅させて</w:t>
      </w:r>
      <w:r w:rsidR="00B30138">
        <w:rPr>
          <w:rFonts w:hint="eastAsia"/>
          <w:szCs w:val="24"/>
        </w:rPr>
        <w:t>ください</w:t>
      </w:r>
      <w:r w:rsidR="00FA3B0B">
        <w:rPr>
          <w:rFonts w:hint="eastAsia"/>
          <w:szCs w:val="24"/>
        </w:rPr>
        <w:t>。</w:t>
      </w:r>
      <w:r>
        <w:rPr>
          <w:rFonts w:hint="eastAsia"/>
          <w:szCs w:val="24"/>
        </w:rPr>
        <w:t xml:space="preserve"> </w:t>
      </w:r>
    </w:p>
    <w:p w:rsidR="000A4E21" w:rsidRDefault="000A4E21" w:rsidP="000A4E21">
      <w:pPr>
        <w:jc w:val="left"/>
        <w:rPr>
          <w:szCs w:val="24"/>
        </w:rPr>
      </w:pPr>
    </w:p>
    <w:p w:rsidR="000A4E21" w:rsidRDefault="000A4E21" w:rsidP="000A4E21">
      <w:pPr>
        <w:jc w:val="left"/>
        <w:rPr>
          <w:szCs w:val="24"/>
        </w:rPr>
      </w:pPr>
      <w:r>
        <w:rPr>
          <w:rFonts w:hint="eastAsia"/>
          <w:szCs w:val="24"/>
        </w:rPr>
        <w:t>・</w:t>
      </w:r>
      <w:r w:rsidRPr="0013402C">
        <w:rPr>
          <w:rFonts w:hint="eastAsia"/>
          <w:szCs w:val="24"/>
        </w:rPr>
        <w:t>新型コロナウイルス感染症の陽性が判明した、</w:t>
      </w:r>
      <w:r>
        <w:rPr>
          <w:rFonts w:hint="eastAsia"/>
          <w:szCs w:val="24"/>
        </w:rPr>
        <w:t>又は</w:t>
      </w:r>
      <w:r w:rsidRPr="0013402C">
        <w:rPr>
          <w:rFonts w:hint="eastAsia"/>
          <w:szCs w:val="24"/>
        </w:rPr>
        <w:t>濃厚接触者に特定された場合は</w:t>
      </w:r>
      <w:r>
        <w:rPr>
          <w:rFonts w:hint="eastAsia"/>
          <w:szCs w:val="24"/>
        </w:rPr>
        <w:t>、速やかに下記</w:t>
      </w:r>
      <w:r w:rsidRPr="0013402C">
        <w:rPr>
          <w:rFonts w:hint="eastAsia"/>
          <w:szCs w:val="24"/>
        </w:rPr>
        <w:t>へ連絡してください。</w:t>
      </w:r>
      <w:r>
        <w:rPr>
          <w:rFonts w:hint="eastAsia"/>
          <w:szCs w:val="24"/>
        </w:rPr>
        <w:t xml:space="preserve">　　　　　　　　　　　　　　　　　　　　　　　　　　　　　　　　　　　　　　　</w:t>
      </w:r>
    </w:p>
    <w:p w:rsidR="000A4E21" w:rsidRDefault="000A4E21" w:rsidP="000A4E21">
      <w:pPr>
        <w:spacing w:line="380" w:lineRule="exact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51DFE" wp14:editId="31BC5D62">
                <wp:simplePos x="0" y="0"/>
                <wp:positionH relativeFrom="margin">
                  <wp:posOffset>-52705</wp:posOffset>
                </wp:positionH>
                <wp:positionV relativeFrom="paragraph">
                  <wp:posOffset>92710</wp:posOffset>
                </wp:positionV>
                <wp:extent cx="5953125" cy="1114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0A4E21" w:rsidRDefault="000A4E21" w:rsidP="000A4E2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平日】津島市立</w:t>
                            </w:r>
                            <w:r w:rsidR="006C32EE">
                              <w:rPr>
                                <w:rFonts w:hint="eastAsia"/>
                              </w:rPr>
                              <w:t>蛭間</w:t>
                            </w:r>
                            <w:r w:rsidR="006C32EE">
                              <w:t>小</w:t>
                            </w:r>
                            <w:r>
                              <w:t>学校</w:t>
                            </w:r>
                            <w:r w:rsidR="006C32EE">
                              <w:rPr>
                                <w:rFonts w:hint="eastAsia"/>
                              </w:rPr>
                              <w:t xml:space="preserve">　ＴＥＬ０５６７－２８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6C32EE">
                              <w:rPr>
                                <w:rFonts w:hint="eastAsia"/>
                              </w:rPr>
                              <w:t>４０４４</w:t>
                            </w:r>
                          </w:p>
                          <w:p w:rsidR="000A4E21" w:rsidRDefault="000A4E21" w:rsidP="000A4E2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【土日祝日・学校閉校日】</w:t>
                            </w:r>
                          </w:p>
                          <w:p w:rsidR="000A4E21" w:rsidRDefault="000A4E21" w:rsidP="000A4E21">
                            <w:pPr>
                              <w:ind w:firstLineChars="400" w:firstLine="9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津島市教育委員会　学校教育課　ＴＥＬ０５６７－２４－１１１１（代）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51D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15pt;margin-top:7.3pt;width:468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" fillcolor="window" strokeweight=".5pt">
                <v:stroke dashstyle="dash"/>
                <v:textbox>
                  <w:txbxContent>
                    <w:p w:rsidR="000A4E21" w:rsidRDefault="000A4E21" w:rsidP="000A4E2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t>平日】津島市立</w:t>
                      </w:r>
                      <w:r w:rsidR="006C32EE">
                        <w:rPr>
                          <w:rFonts w:hint="eastAsia"/>
                        </w:rPr>
                        <w:t>蛭間</w:t>
                      </w:r>
                      <w:r w:rsidR="006C32EE">
                        <w:t>小</w:t>
                      </w:r>
                      <w:r>
                        <w:t>学校</w:t>
                      </w:r>
                      <w:r w:rsidR="006C32EE">
                        <w:rPr>
                          <w:rFonts w:hint="eastAsia"/>
                        </w:rPr>
                        <w:t xml:space="preserve">　ＴＥＬ０５６７－２８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6C32EE">
                        <w:rPr>
                          <w:rFonts w:hint="eastAsia"/>
                        </w:rPr>
                        <w:t>４０４４</w:t>
                      </w:r>
                    </w:p>
                    <w:p w:rsidR="000A4E21" w:rsidRDefault="000A4E21" w:rsidP="000A4E2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【土日祝日・学校閉校日】</w:t>
                      </w:r>
                    </w:p>
                    <w:p w:rsidR="000A4E21" w:rsidRDefault="000A4E21" w:rsidP="000A4E21">
                      <w:pPr>
                        <w:ind w:firstLineChars="400" w:firstLine="960"/>
                        <w:jc w:val="left"/>
                      </w:pPr>
                      <w:r>
                        <w:rPr>
                          <w:rFonts w:hint="eastAsia"/>
                        </w:rPr>
                        <w:t>津島市教育委員会　学校教育課　ＴＥＬ０５６７－２４－１１１１（代）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4E21" w:rsidRPr="00003AEA" w:rsidRDefault="000A4E21" w:rsidP="000A4E21">
      <w:pPr>
        <w:spacing w:line="380" w:lineRule="exact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0A4E21" w:rsidRPr="009270DC" w:rsidRDefault="000A4E21" w:rsidP="000A4E21"/>
    <w:p w:rsidR="00D456D1" w:rsidRPr="000A4E21" w:rsidRDefault="00D456D1" w:rsidP="000A4E21">
      <w:pPr>
        <w:jc w:val="left"/>
      </w:pPr>
    </w:p>
    <w:sectPr w:rsidR="00D456D1" w:rsidRPr="000A4E21" w:rsidSect="00192768">
      <w:pgSz w:w="11906" w:h="16838" w:code="9"/>
      <w:pgMar w:top="1134" w:right="1418" w:bottom="851" w:left="1418" w:header="851" w:footer="992" w:gutter="0"/>
      <w:cols w:space="425"/>
      <w:docGrid w:type="line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1D" w:rsidRDefault="0067211D" w:rsidP="00294198">
      <w:r>
        <w:separator/>
      </w:r>
    </w:p>
  </w:endnote>
  <w:endnote w:type="continuationSeparator" w:id="0">
    <w:p w:rsidR="0067211D" w:rsidRDefault="0067211D" w:rsidP="0029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1D" w:rsidRDefault="0067211D" w:rsidP="00294198">
      <w:r>
        <w:separator/>
      </w:r>
    </w:p>
  </w:footnote>
  <w:footnote w:type="continuationSeparator" w:id="0">
    <w:p w:rsidR="0067211D" w:rsidRDefault="0067211D" w:rsidP="00294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ACE"/>
    <w:multiLevelType w:val="hybridMultilevel"/>
    <w:tmpl w:val="153040B6"/>
    <w:lvl w:ilvl="0" w:tplc="BD829CC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EF"/>
    <w:rsid w:val="000831C4"/>
    <w:rsid w:val="00083E47"/>
    <w:rsid w:val="0008549D"/>
    <w:rsid w:val="000A4E21"/>
    <w:rsid w:val="00261CF4"/>
    <w:rsid w:val="00283290"/>
    <w:rsid w:val="00294198"/>
    <w:rsid w:val="003E356A"/>
    <w:rsid w:val="00401332"/>
    <w:rsid w:val="00511E3B"/>
    <w:rsid w:val="00560E88"/>
    <w:rsid w:val="005B673B"/>
    <w:rsid w:val="005F5E07"/>
    <w:rsid w:val="006377C5"/>
    <w:rsid w:val="006411F3"/>
    <w:rsid w:val="0067211D"/>
    <w:rsid w:val="006C32EE"/>
    <w:rsid w:val="006C60B1"/>
    <w:rsid w:val="007579D4"/>
    <w:rsid w:val="007A7D8C"/>
    <w:rsid w:val="007D798D"/>
    <w:rsid w:val="00824FDB"/>
    <w:rsid w:val="00843303"/>
    <w:rsid w:val="008633F2"/>
    <w:rsid w:val="009270DC"/>
    <w:rsid w:val="009A286E"/>
    <w:rsid w:val="00A1539C"/>
    <w:rsid w:val="00A1561D"/>
    <w:rsid w:val="00A72212"/>
    <w:rsid w:val="00AB7446"/>
    <w:rsid w:val="00B30138"/>
    <w:rsid w:val="00B71497"/>
    <w:rsid w:val="00BD041E"/>
    <w:rsid w:val="00C06E45"/>
    <w:rsid w:val="00C363EF"/>
    <w:rsid w:val="00C51ED4"/>
    <w:rsid w:val="00CC0037"/>
    <w:rsid w:val="00D456D1"/>
    <w:rsid w:val="00D56BC9"/>
    <w:rsid w:val="00DB5C0E"/>
    <w:rsid w:val="00DF13D8"/>
    <w:rsid w:val="00E559E2"/>
    <w:rsid w:val="00FA3B0B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A0040"/>
  <w15:chartTrackingRefBased/>
  <w15:docId w15:val="{43412371-5DF0-4D19-860E-28AA4928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EF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4">
    <w:name w:val="Note Heading"/>
    <w:basedOn w:val="a"/>
    <w:next w:val="a"/>
    <w:link w:val="a5"/>
    <w:uiPriority w:val="99"/>
    <w:unhideWhenUsed/>
    <w:rsid w:val="00C363EF"/>
    <w:pPr>
      <w:jc w:val="center"/>
    </w:pPr>
  </w:style>
  <w:style w:type="character" w:customStyle="1" w:styleId="a5">
    <w:name w:val="記 (文字)"/>
    <w:basedOn w:val="a0"/>
    <w:link w:val="a4"/>
    <w:uiPriority w:val="99"/>
    <w:rsid w:val="00C363EF"/>
    <w:rPr>
      <w:sz w:val="24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7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579D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41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4198"/>
    <w:rPr>
      <w:sz w:val="24"/>
      <w:szCs w:val="22"/>
    </w:rPr>
  </w:style>
  <w:style w:type="paragraph" w:styleId="aa">
    <w:name w:val="footer"/>
    <w:basedOn w:val="a"/>
    <w:link w:val="ab"/>
    <w:uiPriority w:val="99"/>
    <w:unhideWhenUsed/>
    <w:rsid w:val="002941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4198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大友 亜古</cp:lastModifiedBy>
  <cp:revision>2</cp:revision>
  <cp:lastPrinted>2021-07-19T05:08:00Z</cp:lastPrinted>
  <dcterms:created xsi:type="dcterms:W3CDTF">2021-07-21T02:27:00Z</dcterms:created>
  <dcterms:modified xsi:type="dcterms:W3CDTF">2021-07-21T02:27:00Z</dcterms:modified>
</cp:coreProperties>
</file>